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E2C6" w14:textId="08826C59" w:rsidR="00667310" w:rsidRDefault="00667310" w:rsidP="00667310">
      <w:pPr>
        <w:rPr>
          <w:rFonts w:ascii="Arpona ExtraBold" w:hAnsi="Arpona ExtraBold"/>
          <w:sz w:val="28"/>
          <w:szCs w:val="28"/>
        </w:rPr>
      </w:pPr>
      <w:bookmarkStart w:id="0" w:name="_Hlk152694155"/>
      <w:bookmarkEnd w:id="0"/>
    </w:p>
    <w:p w14:paraId="2A052CC2" w14:textId="145F9834" w:rsidR="001916F4" w:rsidRPr="001916F4" w:rsidRDefault="00E2213A" w:rsidP="001916F4">
      <w:pPr>
        <w:spacing w:after="0" w:line="240" w:lineRule="auto"/>
        <w:jc w:val="right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Actualizado</w:t>
      </w:r>
      <w:r w:rsidR="001916F4" w:rsidRPr="001916F4">
        <w:rPr>
          <w:b/>
          <w:sz w:val="24"/>
          <w:szCs w:val="24"/>
          <w:lang w:val="es-ES"/>
        </w:rPr>
        <w:t xml:space="preserve"> al: </w:t>
      </w:r>
      <w:r w:rsidR="00A10F4B">
        <w:rPr>
          <w:b/>
          <w:sz w:val="24"/>
          <w:szCs w:val="24"/>
          <w:lang w:val="es-ES"/>
        </w:rPr>
        <w:t>27</w:t>
      </w:r>
      <w:r w:rsidR="001916F4" w:rsidRPr="001916F4">
        <w:rPr>
          <w:b/>
          <w:sz w:val="24"/>
          <w:szCs w:val="24"/>
          <w:lang w:val="es-ES"/>
        </w:rPr>
        <w:t xml:space="preserve"> de </w:t>
      </w:r>
      <w:r w:rsidR="00A10F4B">
        <w:rPr>
          <w:b/>
          <w:sz w:val="24"/>
          <w:szCs w:val="24"/>
          <w:lang w:val="es-ES"/>
        </w:rPr>
        <w:t>junio</w:t>
      </w:r>
      <w:bookmarkStart w:id="1" w:name="_GoBack"/>
      <w:bookmarkEnd w:id="1"/>
      <w:r w:rsidR="001916F4" w:rsidRPr="001916F4">
        <w:rPr>
          <w:b/>
          <w:sz w:val="24"/>
          <w:szCs w:val="24"/>
          <w:lang w:val="es-ES"/>
        </w:rPr>
        <w:t xml:space="preserve"> de 202</w:t>
      </w:r>
      <w:r w:rsidR="00EA5F1E">
        <w:rPr>
          <w:b/>
          <w:sz w:val="24"/>
          <w:szCs w:val="24"/>
          <w:lang w:val="es-ES"/>
        </w:rPr>
        <w:t>5</w:t>
      </w:r>
    </w:p>
    <w:p w14:paraId="2392E9AB" w14:textId="77777777" w:rsidR="001916F4" w:rsidRPr="001916F4" w:rsidRDefault="001916F4" w:rsidP="001916F4">
      <w:pPr>
        <w:spacing w:after="0" w:line="240" w:lineRule="auto"/>
        <w:jc w:val="both"/>
        <w:rPr>
          <w:rFonts w:ascii="Arial" w:eastAsia="Times New Roman" w:hAnsi="Arial" w:cs="Arial"/>
          <w:b/>
          <w:szCs w:val="26"/>
          <w:lang w:eastAsia="es-ES"/>
        </w:rPr>
      </w:pPr>
    </w:p>
    <w:p w14:paraId="561AFAC5" w14:textId="77777777" w:rsidR="001916F4" w:rsidRPr="001916F4" w:rsidRDefault="001916F4" w:rsidP="001916F4">
      <w:pPr>
        <w:spacing w:after="0" w:line="240" w:lineRule="auto"/>
        <w:jc w:val="both"/>
        <w:rPr>
          <w:b/>
          <w:sz w:val="28"/>
          <w:szCs w:val="28"/>
          <w:lang w:val="es-ES"/>
        </w:rPr>
      </w:pPr>
    </w:p>
    <w:p w14:paraId="3CE28D55" w14:textId="77777777" w:rsidR="003B7914" w:rsidRPr="003B7914" w:rsidRDefault="003B7914" w:rsidP="003B7914">
      <w:pPr>
        <w:spacing w:after="0" w:line="240" w:lineRule="auto"/>
        <w:jc w:val="center"/>
        <w:rPr>
          <w:b/>
          <w:bCs/>
          <w:sz w:val="36"/>
          <w:szCs w:val="36"/>
          <w:lang w:val="es-ES"/>
        </w:rPr>
      </w:pPr>
      <w:r w:rsidRPr="003B7914">
        <w:rPr>
          <w:b/>
          <w:bCs/>
          <w:sz w:val="36"/>
          <w:szCs w:val="36"/>
          <w:lang w:val="es-ES"/>
        </w:rPr>
        <w:t>RECURSOS ECONÓMICOS A SINDICATOS Y CUOTAS SINDICALES</w:t>
      </w:r>
    </w:p>
    <w:p w14:paraId="5CA63B36" w14:textId="77777777" w:rsidR="003B7914" w:rsidRDefault="003B7914" w:rsidP="003B7914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CB28D33" w14:textId="77777777" w:rsidR="003B7914" w:rsidRDefault="003B7914" w:rsidP="003B7914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F1DD029" w14:textId="08DAD50E" w:rsidR="001916F4" w:rsidRPr="001916F4" w:rsidRDefault="003B7914" w:rsidP="003B7914">
      <w:pPr>
        <w:spacing w:after="0" w:line="240" w:lineRule="auto"/>
        <w:jc w:val="both"/>
        <w:rPr>
          <w:sz w:val="24"/>
          <w:szCs w:val="24"/>
          <w:lang w:val="es-ES"/>
        </w:rPr>
      </w:pPr>
      <w:r w:rsidRPr="003B7914">
        <w:rPr>
          <w:sz w:val="24"/>
          <w:szCs w:val="24"/>
          <w:lang w:val="es-ES"/>
        </w:rPr>
        <w:t>Este apartado de la Ley de Acceso a la Información</w:t>
      </w:r>
      <w:r w:rsidR="00E2213A">
        <w:rPr>
          <w:sz w:val="24"/>
          <w:szCs w:val="24"/>
          <w:lang w:val="es-ES"/>
        </w:rPr>
        <w:t xml:space="preserve"> Pública para el Estado de </w:t>
      </w:r>
      <w:r w:rsidRPr="003B7914">
        <w:rPr>
          <w:sz w:val="24"/>
          <w:szCs w:val="24"/>
          <w:lang w:val="es-ES"/>
        </w:rPr>
        <w:t>Coahuila de Zaragoza no aplica, por no encontrarse dentro del objeto y funciones que corresponden a esta Secretaría, según lo dispuesto en la Ley Orgánica de la Administración Pública del Estado de Coahuila de Zaragoza en su artículo 31.</w:t>
      </w:r>
    </w:p>
    <w:p w14:paraId="7688057A" w14:textId="77777777" w:rsidR="003B7914" w:rsidRDefault="003B7914" w:rsidP="001916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0634A2B" w14:textId="77777777" w:rsidR="003B7914" w:rsidRDefault="003B7914" w:rsidP="001916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6E8DE2" w14:textId="06D79FA7" w:rsidR="001916F4" w:rsidRPr="001916F4" w:rsidRDefault="001916F4" w:rsidP="001916F4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5445F5A9" w14:textId="77777777" w:rsidR="001916F4" w:rsidRPr="00E2213A" w:rsidRDefault="001916F4" w:rsidP="001916F4">
      <w:pPr>
        <w:spacing w:after="0" w:line="240" w:lineRule="auto"/>
        <w:rPr>
          <w:rFonts w:cstheme="minorHAnsi"/>
          <w:b/>
          <w:bCs/>
          <w:sz w:val="16"/>
          <w:szCs w:val="16"/>
          <w:lang w:val="es-ES"/>
        </w:rPr>
      </w:pPr>
      <w:r w:rsidRPr="00E2213A">
        <w:rPr>
          <w:rFonts w:cstheme="minorHAnsi"/>
          <w:b/>
          <w:bCs/>
          <w:sz w:val="16"/>
          <w:szCs w:val="16"/>
          <w:lang w:val="es-ES"/>
        </w:rPr>
        <w:t xml:space="preserve">Servidor Público encargado de actualizar la Información: </w:t>
      </w:r>
    </w:p>
    <w:p w14:paraId="715C8713" w14:textId="77777777" w:rsidR="00E2213A" w:rsidRPr="00E2213A" w:rsidRDefault="001916F4" w:rsidP="00E2213A">
      <w:pPr>
        <w:spacing w:after="0" w:line="240" w:lineRule="auto"/>
        <w:jc w:val="both"/>
        <w:rPr>
          <w:rFonts w:eastAsia="Calibri" w:cstheme="minorHAnsi"/>
          <w:sz w:val="16"/>
          <w:szCs w:val="16"/>
          <w:lang w:val="es-ES"/>
        </w:rPr>
      </w:pPr>
      <w:r w:rsidRPr="00E2213A">
        <w:rPr>
          <w:rFonts w:cstheme="minorHAnsi"/>
          <w:sz w:val="16"/>
          <w:szCs w:val="16"/>
          <w:lang w:val="es-ES"/>
        </w:rPr>
        <w:t xml:space="preserve">Lcda. </w:t>
      </w:r>
      <w:r w:rsidR="008344A6" w:rsidRPr="00E2213A">
        <w:rPr>
          <w:rFonts w:eastAsia="Calibri" w:cstheme="minorHAnsi"/>
          <w:sz w:val="16"/>
          <w:szCs w:val="16"/>
          <w:lang w:val="es-ES"/>
        </w:rPr>
        <w:t>Fátima Guadalupe González Esquivel</w:t>
      </w:r>
    </w:p>
    <w:p w14:paraId="0E833C72" w14:textId="5BB29809" w:rsidR="00D024C0" w:rsidRPr="00D024C0" w:rsidRDefault="00D024C0" w:rsidP="00E2213A">
      <w:pPr>
        <w:jc w:val="both"/>
        <w:rPr>
          <w:rFonts w:ascii="Arpona ExtraBold" w:hAnsi="Arpona ExtraBold"/>
          <w:sz w:val="28"/>
          <w:szCs w:val="28"/>
        </w:rPr>
      </w:pPr>
    </w:p>
    <w:p w14:paraId="6D7F7B11" w14:textId="4EA1274C" w:rsidR="00D024C0" w:rsidRDefault="00D024C0" w:rsidP="00D024C0">
      <w:pPr>
        <w:rPr>
          <w:rFonts w:ascii="Arpona ExtraBold" w:hAnsi="Arpona ExtraBold"/>
          <w:sz w:val="28"/>
          <w:szCs w:val="28"/>
        </w:rPr>
      </w:pPr>
    </w:p>
    <w:p w14:paraId="176D6CA6" w14:textId="77777777" w:rsidR="00D024C0" w:rsidRPr="00D024C0" w:rsidRDefault="00D024C0" w:rsidP="00D024C0">
      <w:pPr>
        <w:jc w:val="right"/>
        <w:rPr>
          <w:rFonts w:ascii="Arpona ExtraBold" w:hAnsi="Arpona ExtraBold"/>
          <w:sz w:val="28"/>
          <w:szCs w:val="28"/>
        </w:rPr>
      </w:pPr>
    </w:p>
    <w:sectPr w:rsidR="00D024C0" w:rsidRPr="00D024C0" w:rsidSect="007049CD">
      <w:headerReference w:type="default" r:id="rId7"/>
      <w:pgSz w:w="12240" w:h="15840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BDDFA" w14:textId="77777777" w:rsidR="00285883" w:rsidRDefault="00285883" w:rsidP="00BA34BE">
      <w:pPr>
        <w:spacing w:after="0" w:line="240" w:lineRule="auto"/>
      </w:pPr>
      <w:r>
        <w:separator/>
      </w:r>
    </w:p>
  </w:endnote>
  <w:endnote w:type="continuationSeparator" w:id="0">
    <w:p w14:paraId="387BE279" w14:textId="77777777" w:rsidR="00285883" w:rsidRDefault="00285883" w:rsidP="00BA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pona ExtraBold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FB9AF" w14:textId="77777777" w:rsidR="00285883" w:rsidRDefault="00285883" w:rsidP="00BA34BE">
      <w:pPr>
        <w:spacing w:after="0" w:line="240" w:lineRule="auto"/>
      </w:pPr>
      <w:r>
        <w:separator/>
      </w:r>
    </w:p>
  </w:footnote>
  <w:footnote w:type="continuationSeparator" w:id="0">
    <w:p w14:paraId="33FD08DB" w14:textId="77777777" w:rsidR="00285883" w:rsidRDefault="00285883" w:rsidP="00BA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AEE3" w14:textId="73BC582C" w:rsidR="00BA34BE" w:rsidRPr="00667310" w:rsidRDefault="00641C34" w:rsidP="007049CD">
    <w:pPr>
      <w:pStyle w:val="Encabezado"/>
      <w:jc w:val="center"/>
      <w:rPr>
        <w:rFonts w:ascii="Proxima Nova Rg" w:hAnsi="Proxima Nova Rg"/>
        <w:sz w:val="24"/>
        <w:szCs w:val="24"/>
      </w:rPr>
    </w:pPr>
    <w:bookmarkStart w:id="2" w:name="_Hlk152694222"/>
    <w:bookmarkStart w:id="3" w:name="_Hlk152694223"/>
    <w:r>
      <w:rPr>
        <w:rFonts w:ascii="Proxima Nova Rg" w:hAnsi="Proxima Nova Rg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BADE8C2" wp14:editId="32D4AB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05725" cy="8648700"/>
          <wp:effectExtent l="0" t="0" r="0" b="0"/>
          <wp:wrapNone/>
          <wp:docPr id="1" name="Imagen 1" descr="Interfaz de usuario gráfica, Texto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, Teams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3" b="14015"/>
                  <a:stretch/>
                </pic:blipFill>
                <pic:spPr bwMode="auto">
                  <a:xfrm>
                    <a:off x="0" y="0"/>
                    <a:ext cx="7706136" cy="8649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E"/>
    <w:rsid w:val="000D158C"/>
    <w:rsid w:val="00166DA9"/>
    <w:rsid w:val="001916F4"/>
    <w:rsid w:val="00215CBE"/>
    <w:rsid w:val="00251FC2"/>
    <w:rsid w:val="002764F0"/>
    <w:rsid w:val="00285883"/>
    <w:rsid w:val="0030088A"/>
    <w:rsid w:val="00315325"/>
    <w:rsid w:val="00323839"/>
    <w:rsid w:val="003711AD"/>
    <w:rsid w:val="003B7914"/>
    <w:rsid w:val="00424CBE"/>
    <w:rsid w:val="00521D9E"/>
    <w:rsid w:val="005453A6"/>
    <w:rsid w:val="005C7636"/>
    <w:rsid w:val="00603E03"/>
    <w:rsid w:val="00641C34"/>
    <w:rsid w:val="00667310"/>
    <w:rsid w:val="006C07ED"/>
    <w:rsid w:val="006F4D73"/>
    <w:rsid w:val="007049CD"/>
    <w:rsid w:val="00711159"/>
    <w:rsid w:val="00780769"/>
    <w:rsid w:val="007D6D57"/>
    <w:rsid w:val="008063ED"/>
    <w:rsid w:val="008344A6"/>
    <w:rsid w:val="008E6F2C"/>
    <w:rsid w:val="00A0247E"/>
    <w:rsid w:val="00A10F4B"/>
    <w:rsid w:val="00A750C6"/>
    <w:rsid w:val="00BA34BE"/>
    <w:rsid w:val="00BC64BB"/>
    <w:rsid w:val="00C007DE"/>
    <w:rsid w:val="00C239AD"/>
    <w:rsid w:val="00C742E9"/>
    <w:rsid w:val="00CF749B"/>
    <w:rsid w:val="00D024C0"/>
    <w:rsid w:val="00DC34D5"/>
    <w:rsid w:val="00E12EAB"/>
    <w:rsid w:val="00E20332"/>
    <w:rsid w:val="00E2213A"/>
    <w:rsid w:val="00E34D55"/>
    <w:rsid w:val="00E76F74"/>
    <w:rsid w:val="00EA36CD"/>
    <w:rsid w:val="00EA5F1E"/>
    <w:rsid w:val="00EA6647"/>
    <w:rsid w:val="00F511C7"/>
    <w:rsid w:val="00FC7BAA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5D2E"/>
  <w15:chartTrackingRefBased/>
  <w15:docId w15:val="{5E88CA84-5C87-473D-8B34-16F96AD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4BE"/>
  </w:style>
  <w:style w:type="paragraph" w:styleId="Piedepgina">
    <w:name w:val="footer"/>
    <w:basedOn w:val="Normal"/>
    <w:link w:val="PiedepginaCar"/>
    <w:uiPriority w:val="99"/>
    <w:unhideWhenUsed/>
    <w:rsid w:val="00BA3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4BE"/>
  </w:style>
  <w:style w:type="paragraph" w:styleId="NormalWeb">
    <w:name w:val="Normal (Web)"/>
    <w:basedOn w:val="Normal"/>
    <w:uiPriority w:val="99"/>
    <w:unhideWhenUsed/>
    <w:rsid w:val="0070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A691-0170-4CC8-8E23-7FAE3396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Camcho</dc:creator>
  <cp:keywords/>
  <dc:description/>
  <cp:lastModifiedBy>Elaviano</cp:lastModifiedBy>
  <cp:revision>3</cp:revision>
  <dcterms:created xsi:type="dcterms:W3CDTF">2025-07-07T17:05:00Z</dcterms:created>
  <dcterms:modified xsi:type="dcterms:W3CDTF">2025-07-07T17:06:00Z</dcterms:modified>
</cp:coreProperties>
</file>